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Verdana" w:hAnsi="Verdana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宋体"/>
          <w:color w:val="202020"/>
          <w:kern w:val="0"/>
          <w:sz w:val="32"/>
          <w:szCs w:val="32"/>
        </w:rPr>
        <w:t>附件:</w:t>
      </w:r>
      <w:r>
        <w:rPr>
          <w:rFonts w:hint="eastAsia" w:ascii="Verdana" w:hAnsi="Verdana" w:cs="宋体"/>
          <w:color w:val="000000"/>
          <w:kern w:val="0"/>
          <w:sz w:val="18"/>
          <w:szCs w:val="18"/>
        </w:rPr>
        <w:t xml:space="preserve"> </w:t>
      </w:r>
    </w:p>
    <w:p>
      <w:pPr>
        <w:spacing w:line="600" w:lineRule="exact"/>
        <w:jc w:val="center"/>
        <w:rPr>
          <w:rFonts w:hint="eastAsia" w:ascii="仿宋" w:hAnsi="仿宋" w:eastAsia="仿宋" w:cs="宋体"/>
          <w:color w:val="20202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color w:val="202020"/>
          <w:kern w:val="0"/>
          <w:sz w:val="36"/>
          <w:szCs w:val="36"/>
        </w:rPr>
        <w:t>2018年度</w:t>
      </w:r>
      <w:r>
        <w:rPr>
          <w:rFonts w:ascii="仿宋" w:hAnsi="仿宋" w:eastAsia="仿宋" w:cs="宋体"/>
          <w:color w:val="202020"/>
          <w:kern w:val="0"/>
          <w:sz w:val="36"/>
          <w:szCs w:val="36"/>
        </w:rPr>
        <w:t>涉密测绘成果</w:t>
      </w:r>
      <w:r>
        <w:rPr>
          <w:rFonts w:hint="eastAsia" w:ascii="仿宋" w:hAnsi="仿宋" w:eastAsia="仿宋" w:cs="宋体"/>
          <w:color w:val="202020"/>
          <w:kern w:val="0"/>
          <w:sz w:val="36"/>
          <w:szCs w:val="36"/>
        </w:rPr>
        <w:t>管理</w:t>
      </w:r>
      <w:r>
        <w:rPr>
          <w:rFonts w:ascii="仿宋" w:hAnsi="仿宋" w:eastAsia="仿宋" w:cs="宋体"/>
          <w:color w:val="202020"/>
          <w:kern w:val="0"/>
          <w:sz w:val="36"/>
          <w:szCs w:val="36"/>
        </w:rPr>
        <w:t>人员</w:t>
      </w:r>
      <w:r>
        <w:rPr>
          <w:rFonts w:hint="eastAsia" w:ascii="仿宋" w:hAnsi="仿宋" w:eastAsia="仿宋" w:cs="宋体"/>
          <w:color w:val="202020"/>
          <w:kern w:val="0"/>
          <w:sz w:val="36"/>
          <w:szCs w:val="36"/>
        </w:rPr>
        <w:t>岗位</w:t>
      </w:r>
      <w:r>
        <w:rPr>
          <w:rFonts w:ascii="仿宋" w:hAnsi="仿宋" w:eastAsia="仿宋" w:cs="宋体"/>
          <w:color w:val="202020"/>
          <w:kern w:val="0"/>
          <w:sz w:val="36"/>
          <w:szCs w:val="36"/>
        </w:rPr>
        <w:t>培训班</w:t>
      </w:r>
      <w:r>
        <w:rPr>
          <w:rFonts w:hint="eastAsia" w:ascii="仿宋" w:hAnsi="仿宋" w:eastAsia="仿宋" w:cs="宋体"/>
          <w:color w:val="202020"/>
          <w:kern w:val="0"/>
          <w:sz w:val="36"/>
          <w:szCs w:val="36"/>
        </w:rPr>
        <w:t>报名回执</w:t>
      </w:r>
      <w:bookmarkEnd w:id="0"/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900"/>
        <w:gridCol w:w="234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电子邮箱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</w:tbl>
    <w:p>
      <w:pPr>
        <w:spacing w:line="480" w:lineRule="auto"/>
        <w:ind w:right="640"/>
        <w:rPr>
          <w:rFonts w:hint="eastAsia" w:ascii="仿宋" w:hAnsi="仿宋" w:eastAsia="仿宋" w:cs="宋体"/>
          <w:color w:val="202020"/>
          <w:kern w:val="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w w:val="45"/>
          <w:sz w:val="32"/>
          <w:szCs w:val="32"/>
        </w:rPr>
      </w:pPr>
    </w:p>
    <w:p>
      <w:pPr>
        <w:rPr>
          <w:b/>
          <w:bCs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A68EC"/>
    <w:rsid w:val="0F5E4B8E"/>
    <w:rsid w:val="1807697E"/>
    <w:rsid w:val="302A68EC"/>
    <w:rsid w:val="6271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2018-10-15T00:21:00Z</dcterms:created>
  <dc:creator>Ontheway1388039363</dc:creator>
  <cp:lastModifiedBy>Ontheway1388039363</cp:lastModifiedBy>
  <dcterms:modified xsi:type="dcterms:W3CDTF">2018-10-15T00:23:33Z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