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河南省测绘地理信息技术中心2024年</w:t>
      </w:r>
    </w:p>
    <w:p>
      <w:pPr>
        <w:spacing w:after="305" w:afterLines="100"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统一考试录用公务员面试资格确认人员名单</w:t>
      </w:r>
    </w:p>
    <w:tbl>
      <w:tblPr>
        <w:tblStyle w:val="3"/>
        <w:tblW w:w="100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708"/>
        <w:gridCol w:w="1276"/>
        <w:gridCol w:w="1134"/>
        <w:gridCol w:w="709"/>
        <w:gridCol w:w="1701"/>
        <w:gridCol w:w="992"/>
        <w:gridCol w:w="851"/>
        <w:gridCol w:w="85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招录</w:t>
            </w:r>
          </w:p>
          <w:p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招录</w:t>
            </w:r>
          </w:p>
          <w:p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人数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职位代码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准考证号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行测</w:t>
            </w:r>
          </w:p>
          <w:p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成绩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申论成绩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笔试</w:t>
            </w:r>
            <w:r>
              <w:rPr>
                <w:rFonts w:eastAsia="黑体"/>
                <w:sz w:val="24"/>
              </w:rPr>
              <w:t>成绩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河南省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测绘地理信息技术中心</w:t>
            </w:r>
          </w:p>
        </w:tc>
        <w:tc>
          <w:tcPr>
            <w:tcW w:w="7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30086011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  <w:t>罗迪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40118065026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  <w:t>张学超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40118064219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69.6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66.8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  <w:t>李培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40104062312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59.6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65.55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3008</w:t>
            </w:r>
            <w:bookmarkStart w:id="0" w:name="_GoBack"/>
            <w:r>
              <w:rPr>
                <w:rFonts w:eastAsia="仿宋_GB2312"/>
                <w:kern w:val="0"/>
                <w:sz w:val="24"/>
                <w:lang w:bidi="ar"/>
              </w:rPr>
              <w:t>6</w:t>
            </w:r>
            <w:bookmarkEnd w:id="0"/>
            <w:r>
              <w:rPr>
                <w:rFonts w:eastAsia="仿宋_GB2312"/>
                <w:kern w:val="0"/>
                <w:sz w:val="24"/>
                <w:lang w:bidi="ar"/>
              </w:rPr>
              <w:t>021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  <w:t>王雪莹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40107023421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  <w:t>朱光旭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40118040229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62.3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73.5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67.9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  <w:t>常振乾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40113014606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62.7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65.35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rPr>
          <w:rFonts w:eastAsia="仿宋_GB2312"/>
          <w:sz w:val="24"/>
        </w:rPr>
      </w:pPr>
    </w:p>
    <w:sectPr>
      <w:pgSz w:w="11906" w:h="16838"/>
      <w:pgMar w:top="1871" w:right="1418" w:bottom="1531" w:left="1531" w:header="1928" w:footer="1418" w:gutter="0"/>
      <w:cols w:space="425" w:num="1"/>
      <w:docGrid w:type="linesAndChars" w:linePitch="305" w:charSpace="-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4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iNDRkMmI4NzBmNGUzNmNkNmUxNDc5NjkwOTA2NDUifQ=="/>
  </w:docVars>
  <w:rsids>
    <w:rsidRoot w:val="00416325"/>
    <w:rsid w:val="00230F0C"/>
    <w:rsid w:val="00274C60"/>
    <w:rsid w:val="00356CBA"/>
    <w:rsid w:val="003F3C4C"/>
    <w:rsid w:val="00416325"/>
    <w:rsid w:val="004D272D"/>
    <w:rsid w:val="00530E49"/>
    <w:rsid w:val="00694FDD"/>
    <w:rsid w:val="00834FE0"/>
    <w:rsid w:val="00C30DE2"/>
    <w:rsid w:val="00C7469E"/>
    <w:rsid w:val="00D77D1D"/>
    <w:rsid w:val="00DC156D"/>
    <w:rsid w:val="00F451B5"/>
    <w:rsid w:val="00F65C4E"/>
    <w:rsid w:val="7731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uiPriority w:val="99"/>
    <w:pPr>
      <w:spacing w:after="120"/>
    </w:pPr>
    <w:rPr>
      <w:sz w:val="32"/>
    </w:rPr>
  </w:style>
  <w:style w:type="character" w:customStyle="1" w:styleId="5">
    <w:name w:val="正文文本 字符"/>
    <w:basedOn w:val="4"/>
    <w:link w:val="2"/>
    <w:semiHidden/>
    <w:uiPriority w:val="99"/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257</Characters>
  <Lines>2</Lines>
  <Paragraphs>1</Paragraphs>
  <TotalTime>0</TotalTime>
  <ScaleCrop>false</ScaleCrop>
  <LinksUpToDate>false</LinksUpToDate>
  <CharactersWithSpaces>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2023-03-28T09:05:00Z</dcterms:created>
  <dc:creator>杜肖</dc:creator>
  <cp:lastModifiedBy>陈庆贺</cp:lastModifiedBy>
  <dcterms:modified xsi:type="dcterms:W3CDTF">2024-06-13T02:55:07Z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D52E6876375B410B88B3B136F051FCF3_12</vt:lpwstr>
  </property>
</Properties>
</file>